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8C24" w14:textId="77777777" w:rsidR="00271722" w:rsidRPr="00D32981" w:rsidRDefault="00271722" w:rsidP="006A3375">
      <w:pPr>
        <w:jc w:val="center"/>
        <w:rPr>
          <w:b/>
          <w:noProof/>
          <w:sz w:val="8"/>
        </w:rPr>
      </w:pPr>
    </w:p>
    <w:p w14:paraId="533F1380" w14:textId="77777777" w:rsidR="0068251B" w:rsidRPr="006A3375" w:rsidRDefault="0068251B" w:rsidP="006A3375">
      <w:pPr>
        <w:jc w:val="center"/>
        <w:rPr>
          <w:b/>
          <w:sz w:val="32"/>
        </w:rPr>
      </w:pPr>
      <w:r>
        <w:rPr>
          <w:b/>
          <w:noProof/>
          <w:sz w:val="32"/>
        </w:rPr>
        <w:pict w14:anchorId="6720B6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-.35pt;width:65.25pt;height:64.35pt;z-index:251659264;mso-position-horizontal-relative:text;mso-position-vertical-relative:text">
            <v:imagedata r:id="rId8" o:title="download"/>
          </v:shape>
        </w:pict>
      </w:r>
      <w:r w:rsidR="006A3375" w:rsidRPr="006A3375">
        <w:rPr>
          <w:b/>
          <w:noProof/>
          <w:sz w:val="32"/>
        </w:rPr>
        <w:t>Community Yard Sale</w:t>
      </w:r>
      <w:r w:rsidR="001F1E10">
        <w:rPr>
          <w:b/>
          <w:noProof/>
          <w:sz w:val="32"/>
        </w:rPr>
        <w:t xml:space="preserve"> </w:t>
      </w:r>
      <w:r w:rsidR="00251196" w:rsidRPr="006A3375">
        <w:rPr>
          <w:b/>
          <w:sz w:val="32"/>
        </w:rPr>
        <w:t>Registration</w:t>
      </w:r>
      <w:r w:rsidR="00B9063D" w:rsidRPr="006A3375">
        <w:rPr>
          <w:b/>
          <w:sz w:val="32"/>
        </w:rPr>
        <w:t xml:space="preserve"> Form</w:t>
      </w:r>
      <w:r w:rsidR="009259E8" w:rsidRPr="006A3375">
        <w:rPr>
          <w:sz w:val="28"/>
        </w:rPr>
        <w:t xml:space="preserve">  </w:t>
      </w:r>
    </w:p>
    <w:p w14:paraId="35DBE7D9" w14:textId="77777777" w:rsidR="006A3375" w:rsidRPr="006A3375" w:rsidRDefault="006A3375" w:rsidP="00C779F2">
      <w:pPr>
        <w:jc w:val="center"/>
      </w:pPr>
      <w:r w:rsidRPr="006A3375">
        <w:t>Andy Murphy Midtown Neighborhood Center</w:t>
      </w:r>
    </w:p>
    <w:p w14:paraId="505A3B36" w14:textId="77777777" w:rsidR="006A3375" w:rsidRDefault="006A3375" w:rsidP="006A3375">
      <w:pPr>
        <w:jc w:val="center"/>
      </w:pPr>
      <w:r w:rsidRPr="006A3375">
        <w:t>467 Broadway, Kingston, NY 12401</w:t>
      </w:r>
      <w:r w:rsidR="00251BA6" w:rsidRPr="006A3375">
        <w:t xml:space="preserve"> </w:t>
      </w:r>
    </w:p>
    <w:p w14:paraId="309E561E" w14:textId="3E92DFEA" w:rsidR="007575C8" w:rsidRDefault="007B2D3A" w:rsidP="006A3375">
      <w:pPr>
        <w:jc w:val="center"/>
      </w:pPr>
      <w:r w:rsidRPr="006A3375">
        <w:t>Saturday</w:t>
      </w:r>
      <w:r w:rsidR="006A3375" w:rsidRPr="006A3375">
        <w:t>,</w:t>
      </w:r>
      <w:r w:rsidRPr="006A3375">
        <w:t xml:space="preserve"> </w:t>
      </w:r>
      <w:r w:rsidR="0068251B">
        <w:t>May 17</w:t>
      </w:r>
      <w:r w:rsidR="0068251B" w:rsidRPr="0068251B">
        <w:rPr>
          <w:vertAlign w:val="superscript"/>
        </w:rPr>
        <w:t>th</w:t>
      </w:r>
      <w:r w:rsidRPr="006A3375">
        <w:t>, 202</w:t>
      </w:r>
      <w:r w:rsidR="0068251B">
        <w:t>5</w:t>
      </w:r>
      <w:r w:rsidRPr="006A3375">
        <w:t xml:space="preserve"> – </w:t>
      </w:r>
      <w:r w:rsidR="0068251B">
        <w:t>9</w:t>
      </w:r>
      <w:r w:rsidRPr="006A3375">
        <w:t>am</w:t>
      </w:r>
      <w:r w:rsidR="009259E8" w:rsidRPr="006A3375">
        <w:t>-</w:t>
      </w:r>
      <w:r w:rsidR="0068251B">
        <w:t>2</w:t>
      </w:r>
      <w:r w:rsidR="009259E8" w:rsidRPr="006A3375">
        <w:t>pm</w:t>
      </w:r>
    </w:p>
    <w:p w14:paraId="455A8C06" w14:textId="77777777" w:rsidR="001F1E10" w:rsidRPr="00D84923" w:rsidRDefault="001F1E10" w:rsidP="006A3375">
      <w:pPr>
        <w:jc w:val="center"/>
        <w:rPr>
          <w:sz w:val="4"/>
        </w:rPr>
      </w:pPr>
    </w:p>
    <w:p w14:paraId="3DBA94D3" w14:textId="77777777" w:rsidR="00271722" w:rsidRDefault="009259E8" w:rsidP="00184D4C">
      <w:pPr>
        <w:pBdr>
          <w:bottom w:val="single" w:sz="12" w:space="1" w:color="auto"/>
        </w:pBdr>
        <w:rPr>
          <w:sz w:val="12"/>
        </w:rPr>
      </w:pP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 xml:space="preserve">             </w:t>
      </w:r>
    </w:p>
    <w:p w14:paraId="39EC49E7" w14:textId="77777777" w:rsidR="006D690D" w:rsidRPr="00184D4C" w:rsidRDefault="006D690D" w:rsidP="00184D4C">
      <w:pPr>
        <w:pBdr>
          <w:bottom w:val="single" w:sz="12" w:space="1" w:color="auto"/>
        </w:pBdr>
        <w:rPr>
          <w:sz w:val="12"/>
        </w:rPr>
      </w:pPr>
    </w:p>
    <w:p w14:paraId="38DC084C" w14:textId="77777777" w:rsidR="00184D4C" w:rsidRPr="006D690D" w:rsidRDefault="008F2BA1" w:rsidP="00184D4C">
      <w:pPr>
        <w:pStyle w:val="NoSpacing"/>
        <w:pBdr>
          <w:bottom w:val="single" w:sz="6" w:space="1" w:color="auto"/>
        </w:pBdr>
        <w:spacing w:before="80" w:after="80"/>
        <w:jc w:val="center"/>
        <w:rPr>
          <w:b/>
        </w:rPr>
      </w:pPr>
      <w:r w:rsidRPr="006D690D">
        <w:rPr>
          <w:b/>
        </w:rPr>
        <w:t xml:space="preserve">EMAIL OR RETURN COMPLETED FORM TO </w:t>
      </w:r>
      <w:r>
        <w:rPr>
          <w:b/>
        </w:rPr>
        <w:t xml:space="preserve">THE </w:t>
      </w:r>
      <w:r w:rsidRPr="006D690D">
        <w:rPr>
          <w:b/>
        </w:rPr>
        <w:t>PARKS AND RECREATION DEPARTMENT:</w:t>
      </w:r>
    </w:p>
    <w:p w14:paraId="6C371C3B" w14:textId="1F07CF90" w:rsidR="00184D4C" w:rsidRPr="00D01E46" w:rsidRDefault="00184D4C" w:rsidP="00D01E46">
      <w:pPr>
        <w:pStyle w:val="NoSpacing"/>
        <w:pBdr>
          <w:bottom w:val="single" w:sz="6" w:space="1" w:color="auto"/>
        </w:pBdr>
        <w:spacing w:before="80" w:after="80"/>
        <w:jc w:val="center"/>
        <w:rPr>
          <w:sz w:val="22"/>
        </w:rPr>
      </w:pPr>
      <w:r>
        <w:rPr>
          <w:sz w:val="22"/>
        </w:rPr>
        <w:t>467 Broadway, Kingston, New York 12401</w:t>
      </w:r>
      <w:r w:rsidR="00D01E46">
        <w:rPr>
          <w:sz w:val="22"/>
        </w:rPr>
        <w:t xml:space="preserve">                    </w:t>
      </w:r>
      <w:hyperlink r:id="rId9" w:history="1">
        <w:r w:rsidR="0068251B" w:rsidRPr="00753DAC">
          <w:rPr>
            <w:rStyle w:val="Hyperlink"/>
            <w:sz w:val="22"/>
          </w:rPr>
          <w:t>kckeegan@kingston-ny.gov</w:t>
        </w:r>
      </w:hyperlink>
      <w:r w:rsidR="00504A60">
        <w:rPr>
          <w:sz w:val="22"/>
        </w:rPr>
        <w:t xml:space="preserve"> / (845) 481-733</w:t>
      </w:r>
      <w:r w:rsidR="0068251B">
        <w:rPr>
          <w:sz w:val="22"/>
        </w:rPr>
        <w:t>0</w:t>
      </w:r>
      <w:r w:rsidRPr="006D690D">
        <w:rPr>
          <w:b/>
        </w:rPr>
        <w:t xml:space="preserve"> </w:t>
      </w:r>
    </w:p>
    <w:p w14:paraId="1942EE5C" w14:textId="77777777" w:rsidR="00184D4C" w:rsidRPr="008F2BA1" w:rsidRDefault="00184D4C" w:rsidP="00184D4C">
      <w:pPr>
        <w:pStyle w:val="NoSpacing"/>
        <w:pBdr>
          <w:bottom w:val="single" w:sz="6" w:space="1" w:color="auto"/>
        </w:pBdr>
        <w:jc w:val="center"/>
        <w:rPr>
          <w:b/>
          <w:sz w:val="10"/>
        </w:rPr>
      </w:pPr>
    </w:p>
    <w:p w14:paraId="37BEFAB1" w14:textId="77777777" w:rsidR="008933FD" w:rsidRPr="00D01E46" w:rsidRDefault="00184D4C" w:rsidP="006F6095">
      <w:pPr>
        <w:pStyle w:val="NoSpacing"/>
        <w:pBdr>
          <w:bottom w:val="single" w:sz="6" w:space="1" w:color="auto"/>
        </w:pBdr>
        <w:spacing w:before="80" w:after="80"/>
        <w:jc w:val="center"/>
        <w:rPr>
          <w:b/>
        </w:rPr>
      </w:pPr>
      <w:r w:rsidRPr="00184D4C">
        <w:rPr>
          <w:b/>
        </w:rPr>
        <w:t xml:space="preserve">Paid reservations </w:t>
      </w:r>
      <w:r w:rsidR="00593BFE">
        <w:rPr>
          <w:b/>
        </w:rPr>
        <w:t xml:space="preserve">are </w:t>
      </w:r>
      <w:r w:rsidRPr="00184D4C">
        <w:rPr>
          <w:b/>
        </w:rPr>
        <w:t>required to sell</w:t>
      </w:r>
      <w:r w:rsidR="00D01E46">
        <w:rPr>
          <w:b/>
        </w:rPr>
        <w:t>. Payments can be made in person or online at</w:t>
      </w:r>
      <w:r w:rsidR="00CE35C6">
        <w:rPr>
          <w:b/>
        </w:rPr>
        <w:t>:</w:t>
      </w:r>
      <w:r w:rsidR="00D01E46">
        <w:rPr>
          <w:b/>
        </w:rPr>
        <w:t xml:space="preserve"> </w:t>
      </w:r>
      <w:hyperlink r:id="rId10" w:history="1">
        <w:r w:rsidR="009A196F" w:rsidRPr="006F6095">
          <w:rPr>
            <w:rStyle w:val="Hyperlink"/>
            <w:sz w:val="22"/>
          </w:rPr>
          <w:t>www.kingstonparksandrec.org</w:t>
        </w:r>
      </w:hyperlink>
      <w:r w:rsidR="009A196F" w:rsidRPr="006F6095">
        <w:rPr>
          <w:sz w:val="22"/>
        </w:rPr>
        <w:t xml:space="preserve"> </w:t>
      </w:r>
      <w:r w:rsidR="00D01E46" w:rsidRPr="006F6095">
        <w:rPr>
          <w:b/>
          <w:sz w:val="22"/>
        </w:rPr>
        <w:t xml:space="preserve">                  </w:t>
      </w:r>
      <w:r w:rsidRPr="00184D4C">
        <w:rPr>
          <w:i/>
          <w:sz w:val="22"/>
        </w:rPr>
        <w:t>City Resident: $5 / Non-resident: $10</w:t>
      </w:r>
      <w:r w:rsidR="00593BFE">
        <w:rPr>
          <w:i/>
          <w:sz w:val="22"/>
        </w:rPr>
        <w:t xml:space="preserve"> </w:t>
      </w:r>
    </w:p>
    <w:p w14:paraId="34A425C7" w14:textId="77777777" w:rsidR="00184D4C" w:rsidRPr="006F6095" w:rsidRDefault="00184D4C" w:rsidP="006F6095">
      <w:pPr>
        <w:pStyle w:val="NoSpacing"/>
        <w:pBdr>
          <w:bottom w:val="single" w:sz="6" w:space="1" w:color="auto"/>
        </w:pBdr>
        <w:spacing w:before="80" w:after="80"/>
        <w:rPr>
          <w:i/>
          <w:sz w:val="2"/>
        </w:rPr>
      </w:pPr>
    </w:p>
    <w:p w14:paraId="184A1617" w14:textId="77777777" w:rsidR="006D690D" w:rsidRPr="00D32981" w:rsidRDefault="006D690D" w:rsidP="00184D4C">
      <w:pPr>
        <w:rPr>
          <w:b/>
          <w:sz w:val="2"/>
        </w:rPr>
      </w:pPr>
    </w:p>
    <w:p w14:paraId="6D3E3F2D" w14:textId="77777777" w:rsidR="00184D4C" w:rsidRPr="004D75C7" w:rsidRDefault="00DA709B" w:rsidP="00184D4C">
      <w:pPr>
        <w:rPr>
          <w:b/>
        </w:rPr>
      </w:pPr>
      <w:r w:rsidRPr="004D75C7">
        <w:rPr>
          <w:b/>
        </w:rPr>
        <w:t>REGISTRATION INFORMATION:</w:t>
      </w:r>
    </w:p>
    <w:p w14:paraId="080AA4DA" w14:textId="77777777" w:rsidR="00184D4C" w:rsidRPr="00D84923" w:rsidRDefault="00184D4C" w:rsidP="00184D4C">
      <w:pPr>
        <w:tabs>
          <w:tab w:val="left" w:pos="990"/>
        </w:tabs>
        <w:spacing w:line="360" w:lineRule="auto"/>
        <w:rPr>
          <w:sz w:val="10"/>
          <w:szCs w:val="22"/>
        </w:rPr>
      </w:pPr>
    </w:p>
    <w:p w14:paraId="1B62EA48" w14:textId="77777777" w:rsidR="008F2BA1" w:rsidRPr="008F2BA1" w:rsidRDefault="008F2BA1" w:rsidP="008F2BA1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rPr>
          <w:b/>
          <w:sz w:val="22"/>
          <w:szCs w:val="22"/>
        </w:rPr>
      </w:pPr>
      <w:r w:rsidRPr="008F2BA1">
        <w:rPr>
          <w:b/>
          <w:sz w:val="22"/>
          <w:szCs w:val="22"/>
        </w:rPr>
        <w:t xml:space="preserve">Fees must be paid within two </w:t>
      </w:r>
      <w:r w:rsidR="00CE35C6">
        <w:rPr>
          <w:b/>
          <w:sz w:val="22"/>
          <w:szCs w:val="22"/>
        </w:rPr>
        <w:t xml:space="preserve">days of submitting </w:t>
      </w:r>
      <w:proofErr w:type="gramStart"/>
      <w:r w:rsidR="00CE35C6">
        <w:rPr>
          <w:b/>
          <w:sz w:val="22"/>
          <w:szCs w:val="22"/>
        </w:rPr>
        <w:t>registration</w:t>
      </w:r>
      <w:proofErr w:type="gramEnd"/>
      <w:r w:rsidRPr="008F2BA1">
        <w:rPr>
          <w:b/>
          <w:sz w:val="22"/>
          <w:szCs w:val="22"/>
        </w:rPr>
        <w:t xml:space="preserve"> </w:t>
      </w:r>
      <w:r w:rsidR="00CE35C6">
        <w:rPr>
          <w:b/>
          <w:sz w:val="22"/>
          <w:szCs w:val="22"/>
        </w:rPr>
        <w:t>or</w:t>
      </w:r>
      <w:r w:rsidRPr="008F2BA1">
        <w:rPr>
          <w:b/>
          <w:sz w:val="22"/>
          <w:szCs w:val="22"/>
        </w:rPr>
        <w:t xml:space="preserve"> the reservation will be </w:t>
      </w:r>
      <w:r w:rsidR="005B460A">
        <w:rPr>
          <w:b/>
          <w:sz w:val="22"/>
          <w:szCs w:val="22"/>
        </w:rPr>
        <w:t>canceled</w:t>
      </w:r>
      <w:r w:rsidRPr="008F2BA1">
        <w:rPr>
          <w:b/>
          <w:sz w:val="22"/>
          <w:szCs w:val="22"/>
        </w:rPr>
        <w:t>.</w:t>
      </w:r>
    </w:p>
    <w:p w14:paraId="3CC290A4" w14:textId="7671C52B" w:rsidR="00184D4C" w:rsidRDefault="00184D4C" w:rsidP="00184D4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Event</w:t>
      </w:r>
      <w:proofErr w:type="gramEnd"/>
      <w:r>
        <w:rPr>
          <w:sz w:val="22"/>
          <w:szCs w:val="22"/>
        </w:rPr>
        <w:t xml:space="preserve"> is to be held Saturday, </w:t>
      </w:r>
      <w:r w:rsidR="0068251B">
        <w:rPr>
          <w:sz w:val="22"/>
          <w:szCs w:val="22"/>
        </w:rPr>
        <w:t>May 17</w:t>
      </w:r>
      <w:r w:rsidRPr="00184D4C">
        <w:rPr>
          <w:sz w:val="22"/>
          <w:szCs w:val="22"/>
          <w:vertAlign w:val="superscript"/>
        </w:rPr>
        <w:t>th</w:t>
      </w:r>
      <w:r w:rsidR="0059375A">
        <w:rPr>
          <w:sz w:val="22"/>
          <w:szCs w:val="22"/>
        </w:rPr>
        <w:t xml:space="preserve"> a</w:t>
      </w:r>
      <w:r>
        <w:rPr>
          <w:sz w:val="22"/>
          <w:szCs w:val="22"/>
        </w:rPr>
        <w:t>t 467 Broadway in Kingston</w:t>
      </w:r>
      <w:r w:rsidR="0059375A">
        <w:rPr>
          <w:sz w:val="22"/>
          <w:szCs w:val="22"/>
        </w:rPr>
        <w:t xml:space="preserve">, open for shopping from </w:t>
      </w:r>
      <w:r w:rsidR="0068251B">
        <w:rPr>
          <w:sz w:val="22"/>
          <w:szCs w:val="22"/>
        </w:rPr>
        <w:t>9</w:t>
      </w:r>
      <w:r w:rsidR="0059375A">
        <w:rPr>
          <w:sz w:val="22"/>
          <w:szCs w:val="22"/>
        </w:rPr>
        <w:t xml:space="preserve">am to </w:t>
      </w:r>
      <w:r w:rsidR="0068251B">
        <w:rPr>
          <w:sz w:val="22"/>
          <w:szCs w:val="22"/>
        </w:rPr>
        <w:t>2</w:t>
      </w:r>
      <w:r w:rsidR="0059375A">
        <w:rPr>
          <w:sz w:val="22"/>
          <w:szCs w:val="22"/>
        </w:rPr>
        <w:t>pm</w:t>
      </w:r>
      <w:r w:rsidR="002D188A">
        <w:rPr>
          <w:sz w:val="22"/>
          <w:szCs w:val="22"/>
        </w:rPr>
        <w:t>.</w:t>
      </w:r>
    </w:p>
    <w:p w14:paraId="0F33BE2B" w14:textId="04FD5A9C" w:rsidR="00184D4C" w:rsidRPr="008933FD" w:rsidRDefault="00593BFE" w:rsidP="00184D4C">
      <w:pPr>
        <w:pStyle w:val="ListParagraph"/>
        <w:numPr>
          <w:ilvl w:val="0"/>
          <w:numId w:val="2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Set</w:t>
      </w:r>
      <w:r w:rsidR="00313C8A">
        <w:rPr>
          <w:sz w:val="22"/>
          <w:szCs w:val="22"/>
        </w:rPr>
        <w:t>-up</w:t>
      </w:r>
      <w:r w:rsidR="00184D4C" w:rsidRPr="008933FD">
        <w:rPr>
          <w:sz w:val="22"/>
          <w:szCs w:val="22"/>
        </w:rPr>
        <w:t xml:space="preserve"> </w:t>
      </w:r>
      <w:r>
        <w:rPr>
          <w:sz w:val="22"/>
          <w:szCs w:val="22"/>
        </w:rPr>
        <w:t>is scheduled for</w:t>
      </w:r>
      <w:r w:rsidR="00313C8A">
        <w:rPr>
          <w:sz w:val="22"/>
          <w:szCs w:val="22"/>
        </w:rPr>
        <w:t xml:space="preserve"> </w:t>
      </w:r>
      <w:r w:rsidR="00184D4C" w:rsidRPr="008933FD">
        <w:rPr>
          <w:sz w:val="22"/>
          <w:szCs w:val="22"/>
        </w:rPr>
        <w:t>Saturday</w:t>
      </w:r>
      <w:r w:rsidR="00184D4C">
        <w:rPr>
          <w:sz w:val="22"/>
          <w:szCs w:val="22"/>
        </w:rPr>
        <w:t>,</w:t>
      </w:r>
      <w:r w:rsidR="00184D4C" w:rsidRPr="008933FD">
        <w:rPr>
          <w:sz w:val="22"/>
          <w:szCs w:val="22"/>
        </w:rPr>
        <w:t xml:space="preserve"> </w:t>
      </w:r>
      <w:r w:rsidR="0068251B">
        <w:rPr>
          <w:sz w:val="22"/>
          <w:szCs w:val="22"/>
        </w:rPr>
        <w:t>May 17</w:t>
      </w:r>
      <w:r w:rsidR="00313C8A">
        <w:rPr>
          <w:sz w:val="22"/>
          <w:szCs w:val="22"/>
        </w:rPr>
        <w:t xml:space="preserve">th </w:t>
      </w:r>
      <w:r>
        <w:rPr>
          <w:sz w:val="22"/>
          <w:szCs w:val="22"/>
        </w:rPr>
        <w:t>from</w:t>
      </w:r>
      <w:r w:rsidR="00CE35C6">
        <w:rPr>
          <w:sz w:val="22"/>
          <w:szCs w:val="22"/>
        </w:rPr>
        <w:t xml:space="preserve"> 8:</w:t>
      </w:r>
      <w:r w:rsidR="0068251B">
        <w:rPr>
          <w:sz w:val="22"/>
          <w:szCs w:val="22"/>
        </w:rPr>
        <w:t>00</w:t>
      </w:r>
      <w:r w:rsidR="00184D4C">
        <w:rPr>
          <w:sz w:val="22"/>
          <w:szCs w:val="22"/>
        </w:rPr>
        <w:t xml:space="preserve">am </w:t>
      </w:r>
      <w:r>
        <w:rPr>
          <w:sz w:val="22"/>
          <w:szCs w:val="22"/>
        </w:rPr>
        <w:t>to</w:t>
      </w:r>
      <w:r w:rsidR="00184D4C">
        <w:rPr>
          <w:sz w:val="22"/>
          <w:szCs w:val="22"/>
        </w:rPr>
        <w:t xml:space="preserve"> 9:</w:t>
      </w:r>
      <w:r w:rsidR="0068251B">
        <w:rPr>
          <w:sz w:val="22"/>
          <w:szCs w:val="22"/>
        </w:rPr>
        <w:t>00</w:t>
      </w:r>
      <w:r w:rsidR="00184D4C">
        <w:rPr>
          <w:sz w:val="22"/>
          <w:szCs w:val="22"/>
        </w:rPr>
        <w:t>am</w:t>
      </w:r>
      <w:r w:rsidR="0059375A">
        <w:rPr>
          <w:sz w:val="22"/>
          <w:szCs w:val="22"/>
        </w:rPr>
        <w:t xml:space="preserve">. </w:t>
      </w:r>
      <w:r w:rsidR="006F6095">
        <w:rPr>
          <w:sz w:val="22"/>
          <w:szCs w:val="22"/>
        </w:rPr>
        <w:t>Vendors</w:t>
      </w:r>
      <w:r w:rsidR="00184D4C" w:rsidRPr="008933FD">
        <w:rPr>
          <w:sz w:val="22"/>
          <w:szCs w:val="22"/>
        </w:rPr>
        <w:t xml:space="preserve"> must </w:t>
      </w:r>
      <w:r w:rsidR="001C7C31">
        <w:rPr>
          <w:sz w:val="22"/>
          <w:szCs w:val="22"/>
        </w:rPr>
        <w:t>fully clear</w:t>
      </w:r>
      <w:r w:rsidR="00184D4C" w:rsidRPr="008933FD">
        <w:rPr>
          <w:sz w:val="22"/>
          <w:szCs w:val="22"/>
        </w:rPr>
        <w:t xml:space="preserve"> th</w:t>
      </w:r>
      <w:r w:rsidR="0059375A">
        <w:rPr>
          <w:sz w:val="22"/>
          <w:szCs w:val="22"/>
        </w:rPr>
        <w:t xml:space="preserve">eir </w:t>
      </w:r>
      <w:r w:rsidR="006F6095">
        <w:rPr>
          <w:sz w:val="22"/>
          <w:szCs w:val="22"/>
        </w:rPr>
        <w:t>spaces</w:t>
      </w:r>
      <w:r w:rsidR="0059375A">
        <w:rPr>
          <w:sz w:val="22"/>
          <w:szCs w:val="22"/>
        </w:rPr>
        <w:t xml:space="preserve"> </w:t>
      </w:r>
      <w:proofErr w:type="gramStart"/>
      <w:r w:rsidR="0059375A">
        <w:rPr>
          <w:sz w:val="22"/>
          <w:szCs w:val="22"/>
        </w:rPr>
        <w:t>same</w:t>
      </w:r>
      <w:proofErr w:type="gramEnd"/>
      <w:r w:rsidR="0059375A">
        <w:rPr>
          <w:sz w:val="22"/>
          <w:szCs w:val="22"/>
        </w:rPr>
        <w:t xml:space="preserve"> day after 4:00pm</w:t>
      </w:r>
      <w:r>
        <w:rPr>
          <w:sz w:val="22"/>
          <w:szCs w:val="22"/>
        </w:rPr>
        <w:t>.</w:t>
      </w:r>
      <w:r w:rsidR="001C7C31">
        <w:rPr>
          <w:sz w:val="22"/>
          <w:szCs w:val="22"/>
        </w:rPr>
        <w:t xml:space="preserve"> Vendors are not permitted to dispose of unsold goods in City trash cans. </w:t>
      </w:r>
    </w:p>
    <w:p w14:paraId="4F134240" w14:textId="65E10501" w:rsidR="00184D4C" w:rsidRPr="00593BFE" w:rsidRDefault="00E61D05" w:rsidP="00184D4C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Vendors</w:t>
      </w:r>
      <w:r w:rsidR="00184D4C" w:rsidRPr="00C779F2">
        <w:rPr>
          <w:sz w:val="22"/>
          <w:szCs w:val="22"/>
        </w:rPr>
        <w:t xml:space="preserve"> </w:t>
      </w:r>
      <w:r w:rsidR="00593BFE">
        <w:rPr>
          <w:sz w:val="22"/>
          <w:szCs w:val="22"/>
        </w:rPr>
        <w:t>are recommended to</w:t>
      </w:r>
      <w:r w:rsidR="00184D4C">
        <w:rPr>
          <w:sz w:val="22"/>
          <w:szCs w:val="22"/>
        </w:rPr>
        <w:t xml:space="preserve"> </w:t>
      </w:r>
      <w:r w:rsidR="00593BFE">
        <w:rPr>
          <w:sz w:val="22"/>
          <w:szCs w:val="22"/>
        </w:rPr>
        <w:t>bring</w:t>
      </w:r>
      <w:r w:rsidR="001C7C31">
        <w:rPr>
          <w:sz w:val="22"/>
          <w:szCs w:val="22"/>
        </w:rPr>
        <w:t xml:space="preserve"> tables</w:t>
      </w:r>
      <w:r w:rsidR="00184D4C">
        <w:rPr>
          <w:sz w:val="22"/>
          <w:szCs w:val="22"/>
        </w:rPr>
        <w:t xml:space="preserve"> and </w:t>
      </w:r>
      <w:r w:rsidR="001C7C31">
        <w:rPr>
          <w:sz w:val="22"/>
          <w:szCs w:val="22"/>
        </w:rPr>
        <w:t>chairs</w:t>
      </w:r>
      <w:r w:rsidR="00184D4C" w:rsidRPr="00C779F2">
        <w:rPr>
          <w:sz w:val="22"/>
          <w:szCs w:val="22"/>
        </w:rPr>
        <w:t xml:space="preserve">. </w:t>
      </w:r>
      <w:r w:rsidR="00CE35C6">
        <w:rPr>
          <w:sz w:val="22"/>
          <w:szCs w:val="22"/>
        </w:rPr>
        <w:t xml:space="preserve">The </w:t>
      </w:r>
      <w:proofErr w:type="gramStart"/>
      <w:r w:rsidR="00CE35C6">
        <w:rPr>
          <w:sz w:val="22"/>
          <w:szCs w:val="22"/>
        </w:rPr>
        <w:t>City</w:t>
      </w:r>
      <w:proofErr w:type="gramEnd"/>
      <w:r w:rsidR="00CE35C6">
        <w:rPr>
          <w:sz w:val="22"/>
          <w:szCs w:val="22"/>
        </w:rPr>
        <w:t xml:space="preserve"> will provid</w:t>
      </w:r>
      <w:r w:rsidR="0068251B">
        <w:rPr>
          <w:sz w:val="22"/>
          <w:szCs w:val="22"/>
        </w:rPr>
        <w:t>e</w:t>
      </w:r>
      <w:r w:rsidR="00CE35C6">
        <w:rPr>
          <w:sz w:val="22"/>
          <w:szCs w:val="22"/>
        </w:rPr>
        <w:t xml:space="preserve"> tables</w:t>
      </w:r>
      <w:r w:rsidR="0068251B">
        <w:rPr>
          <w:sz w:val="22"/>
          <w:szCs w:val="22"/>
        </w:rPr>
        <w:t xml:space="preserve"> for a fee</w:t>
      </w:r>
      <w:r w:rsidR="00CE35C6">
        <w:rPr>
          <w:sz w:val="22"/>
          <w:szCs w:val="22"/>
        </w:rPr>
        <w:t>.</w:t>
      </w:r>
    </w:p>
    <w:p w14:paraId="30E167CB" w14:textId="77777777" w:rsidR="0059375A" w:rsidRDefault="008F2BA1" w:rsidP="002D5C3D">
      <w:pPr>
        <w:pStyle w:val="ListParagraph"/>
        <w:numPr>
          <w:ilvl w:val="0"/>
          <w:numId w:val="2"/>
        </w:numPr>
        <w:tabs>
          <w:tab w:val="left" w:pos="99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Vending </w:t>
      </w:r>
      <w:r w:rsidR="00593BFE">
        <w:rPr>
          <w:sz w:val="22"/>
          <w:szCs w:val="22"/>
        </w:rPr>
        <w:t>Spaces are 10’ x 10’.</w:t>
      </w:r>
      <w:r w:rsidR="00593BFE" w:rsidRPr="00593BFE">
        <w:rPr>
          <w:sz w:val="22"/>
          <w:szCs w:val="22"/>
        </w:rPr>
        <w:t xml:space="preserve"> </w:t>
      </w:r>
      <w:r w:rsidR="00593BFE">
        <w:rPr>
          <w:sz w:val="22"/>
          <w:szCs w:val="22"/>
        </w:rPr>
        <w:t xml:space="preserve">Vending spaces are limited and will be reserved on a first-come first-serve basis. </w:t>
      </w:r>
      <w:r w:rsidR="00CE35C6">
        <w:rPr>
          <w:sz w:val="22"/>
          <w:szCs w:val="22"/>
        </w:rPr>
        <w:t xml:space="preserve">Reservation fees </w:t>
      </w:r>
      <w:r w:rsidR="00980FAC">
        <w:rPr>
          <w:sz w:val="22"/>
          <w:szCs w:val="22"/>
        </w:rPr>
        <w:t>are non-refundable.</w:t>
      </w:r>
    </w:p>
    <w:p w14:paraId="5257A8B8" w14:textId="77777777" w:rsidR="002D5C3D" w:rsidRPr="002D5C3D" w:rsidRDefault="002D5C3D" w:rsidP="002D5C3D">
      <w:pPr>
        <w:tabs>
          <w:tab w:val="left" w:pos="990"/>
        </w:tabs>
        <w:spacing w:line="276" w:lineRule="auto"/>
        <w:rPr>
          <w:sz w:val="14"/>
          <w:szCs w:val="22"/>
        </w:rPr>
      </w:pPr>
    </w:p>
    <w:p w14:paraId="07F069BF" w14:textId="77777777" w:rsidR="00B9063D" w:rsidRPr="004D75C7" w:rsidRDefault="008933FD" w:rsidP="006D690D">
      <w:pPr>
        <w:pStyle w:val="NoSpacing"/>
        <w:rPr>
          <w:b/>
        </w:rPr>
      </w:pPr>
      <w:r w:rsidRPr="004D75C7">
        <w:rPr>
          <w:b/>
        </w:rPr>
        <w:t>PLEASE TYPE OR PRINT IN THE SPACE PROVIDED</w:t>
      </w:r>
      <w:r w:rsidR="009259E8" w:rsidRPr="004D75C7">
        <w:rPr>
          <w:b/>
        </w:rPr>
        <w:t>:</w:t>
      </w:r>
    </w:p>
    <w:p w14:paraId="2D158221" w14:textId="77777777" w:rsidR="00F41C19" w:rsidRPr="00F41C19" w:rsidRDefault="00F41C19" w:rsidP="006D690D">
      <w:pPr>
        <w:pStyle w:val="NoSpacing"/>
        <w:rPr>
          <w:b/>
          <w:sz w:val="6"/>
        </w:rPr>
      </w:pPr>
    </w:p>
    <w:p w14:paraId="2D2DF93E" w14:textId="77777777" w:rsidR="006A3375" w:rsidRPr="00DA709B" w:rsidRDefault="006A3375" w:rsidP="006D690D">
      <w:pPr>
        <w:pStyle w:val="NoSpacing"/>
        <w:rPr>
          <w:sz w:val="6"/>
        </w:rPr>
      </w:pPr>
    </w:p>
    <w:p w14:paraId="57BF7D6A" w14:textId="77777777" w:rsidR="00F41C19" w:rsidRPr="00F41C19" w:rsidRDefault="00F41C19" w:rsidP="006D690D">
      <w:pPr>
        <w:pStyle w:val="NoSpacing"/>
        <w:rPr>
          <w:sz w:val="22"/>
        </w:rPr>
      </w:pPr>
      <w:r w:rsidRPr="00F41C19">
        <w:rPr>
          <w:sz w:val="22"/>
        </w:rPr>
        <w:t>Name: ___________________________________________________________________________________________________________</w:t>
      </w:r>
      <w:r>
        <w:rPr>
          <w:sz w:val="22"/>
        </w:rPr>
        <w:t>___________</w:t>
      </w:r>
      <w:r w:rsidR="006A3375">
        <w:rPr>
          <w:sz w:val="22"/>
        </w:rPr>
        <w:t>____</w:t>
      </w:r>
    </w:p>
    <w:p w14:paraId="683B26B2" w14:textId="77777777" w:rsidR="006A3375" w:rsidRPr="00C644EE" w:rsidRDefault="006A3375" w:rsidP="006D690D">
      <w:pPr>
        <w:pStyle w:val="NoSpacing"/>
        <w:rPr>
          <w:sz w:val="8"/>
        </w:rPr>
      </w:pPr>
    </w:p>
    <w:p w14:paraId="404856AD" w14:textId="77777777" w:rsidR="00C644EE" w:rsidRPr="00C644EE" w:rsidRDefault="00C644EE" w:rsidP="006D690D">
      <w:pPr>
        <w:pStyle w:val="NoSpacing"/>
        <w:rPr>
          <w:sz w:val="10"/>
        </w:rPr>
      </w:pPr>
    </w:p>
    <w:p w14:paraId="323206C9" w14:textId="77777777" w:rsidR="00F41C19" w:rsidRPr="00F41C19" w:rsidRDefault="00DF71C3" w:rsidP="006D690D">
      <w:pPr>
        <w:pStyle w:val="NoSpacing"/>
        <w:rPr>
          <w:sz w:val="22"/>
        </w:rPr>
      </w:pPr>
      <w:r>
        <w:rPr>
          <w:sz w:val="22"/>
        </w:rPr>
        <w:t>Phone/</w:t>
      </w:r>
      <w:r w:rsidR="00313C8A">
        <w:rPr>
          <w:sz w:val="22"/>
        </w:rPr>
        <w:t>Email</w:t>
      </w:r>
      <w:r w:rsidR="006A3375" w:rsidRPr="00F41C19">
        <w:rPr>
          <w:sz w:val="22"/>
        </w:rPr>
        <w:t>: _</w:t>
      </w:r>
      <w:r w:rsidR="0059375A">
        <w:rPr>
          <w:sz w:val="22"/>
        </w:rPr>
        <w:t>______________________</w:t>
      </w:r>
      <w:r>
        <w:rPr>
          <w:sz w:val="22"/>
        </w:rPr>
        <w:t>_______</w:t>
      </w:r>
      <w:r w:rsidR="00F41C19" w:rsidRPr="00F41C19">
        <w:rPr>
          <w:sz w:val="22"/>
        </w:rPr>
        <w:t>_____________</w:t>
      </w:r>
      <w:r w:rsidR="0059375A">
        <w:rPr>
          <w:sz w:val="22"/>
        </w:rPr>
        <w:t>_______________________________</w:t>
      </w:r>
      <w:r w:rsidR="00F41C19">
        <w:rPr>
          <w:sz w:val="22"/>
        </w:rPr>
        <w:t>_________</w:t>
      </w:r>
      <w:r w:rsidR="00313C8A">
        <w:rPr>
          <w:sz w:val="22"/>
        </w:rPr>
        <w:t>______________________</w:t>
      </w:r>
      <w:r w:rsidR="00F41C19">
        <w:rPr>
          <w:sz w:val="22"/>
        </w:rPr>
        <w:t>__</w:t>
      </w:r>
      <w:r w:rsidR="006A3375">
        <w:rPr>
          <w:sz w:val="22"/>
        </w:rPr>
        <w:t>_______</w:t>
      </w:r>
      <w:r w:rsidR="00F41C19" w:rsidRPr="00F41C19">
        <w:rPr>
          <w:sz w:val="22"/>
        </w:rPr>
        <w:t xml:space="preserve"> </w:t>
      </w:r>
    </w:p>
    <w:p w14:paraId="443B21FD" w14:textId="77777777" w:rsidR="006A3375" w:rsidRPr="00C644EE" w:rsidRDefault="006A3375" w:rsidP="006D690D">
      <w:pPr>
        <w:pStyle w:val="NoSpacing"/>
        <w:rPr>
          <w:sz w:val="8"/>
        </w:rPr>
      </w:pPr>
    </w:p>
    <w:p w14:paraId="2B93C000" w14:textId="77777777" w:rsidR="006A3375" w:rsidRPr="0059375A" w:rsidRDefault="006A3375" w:rsidP="006D690D">
      <w:pPr>
        <w:pStyle w:val="NoSpacing"/>
        <w:rPr>
          <w:sz w:val="4"/>
        </w:rPr>
      </w:pPr>
    </w:p>
    <w:p w14:paraId="5E3998B7" w14:textId="77777777" w:rsidR="001F1E10" w:rsidRPr="00C644EE" w:rsidRDefault="001F1E10" w:rsidP="006D690D">
      <w:pPr>
        <w:pStyle w:val="NoSpacing"/>
      </w:pPr>
      <w:r w:rsidRPr="004D75C7">
        <w:rPr>
          <w:b/>
        </w:rPr>
        <w:t>CITY OF KINGSTON RESIDENTS ONLY</w:t>
      </w:r>
      <w:r w:rsidR="0059375A">
        <w:rPr>
          <w:b/>
        </w:rPr>
        <w:t>:</w:t>
      </w:r>
      <w:r w:rsidRPr="004D75C7">
        <w:t xml:space="preserve"> (</w:t>
      </w:r>
      <w:r w:rsidRPr="004D75C7">
        <w:rPr>
          <w:i/>
        </w:rPr>
        <w:t>Leave blank if non-resident)</w:t>
      </w:r>
    </w:p>
    <w:p w14:paraId="62A480B7" w14:textId="77777777" w:rsidR="00C644EE" w:rsidRPr="00104992" w:rsidRDefault="00C644EE" w:rsidP="00C644EE">
      <w:pPr>
        <w:pStyle w:val="NoSpacing"/>
        <w:rPr>
          <w:sz w:val="6"/>
        </w:rPr>
      </w:pPr>
    </w:p>
    <w:p w14:paraId="5BEADD52" w14:textId="77777777" w:rsidR="007B6126" w:rsidRPr="007B6126" w:rsidRDefault="007B6126" w:rsidP="00104992">
      <w:pPr>
        <w:pStyle w:val="NoSpacing"/>
        <w:rPr>
          <w:sz w:val="10"/>
        </w:rPr>
      </w:pPr>
    </w:p>
    <w:p w14:paraId="5C3981C2" w14:textId="77777777" w:rsidR="00DA709B" w:rsidRPr="00104992" w:rsidRDefault="001F1E10" w:rsidP="00104992">
      <w:pPr>
        <w:pStyle w:val="NoSpacing"/>
        <w:rPr>
          <w:sz w:val="22"/>
        </w:rPr>
      </w:pPr>
      <w:r>
        <w:rPr>
          <w:sz w:val="22"/>
        </w:rPr>
        <w:t>Address: ________________________________________________________________________________________________________________________</w:t>
      </w:r>
    </w:p>
    <w:p w14:paraId="2533C9B1" w14:textId="77777777" w:rsidR="007B6126" w:rsidRPr="007B6126" w:rsidRDefault="007B6126" w:rsidP="00DA709B">
      <w:pPr>
        <w:tabs>
          <w:tab w:val="left" w:pos="5400"/>
        </w:tabs>
        <w:spacing w:before="120" w:line="360" w:lineRule="auto"/>
        <w:jc w:val="center"/>
        <w:rPr>
          <w:b/>
          <w:sz w:val="10"/>
          <w:u w:val="single"/>
        </w:rPr>
      </w:pPr>
      <w:r>
        <w:rPr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FE0CFF" wp14:editId="694583DA">
                <wp:simplePos x="0" y="0"/>
                <wp:positionH relativeFrom="column">
                  <wp:posOffset>-179798</wp:posOffset>
                </wp:positionH>
                <wp:positionV relativeFrom="paragraph">
                  <wp:posOffset>159735</wp:posOffset>
                </wp:positionV>
                <wp:extent cx="7252970" cy="3411020"/>
                <wp:effectExtent l="0" t="0" r="2413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2970" cy="341102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CD12B" id="Rectangle 1" o:spid="_x0000_s1026" style="position:absolute;margin-left:-14.15pt;margin-top:12.6pt;width:571.1pt;height:268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SRZwIAABwFAAAOAAAAZHJzL2Uyb0RvYy54bWysVF1v2yAUfZ+0/4B4X21n6bpGdaqoVadJ&#10;VVe1nfpMMSTWgMsuJE7263fBjhN11R6mvWDwPffrcC4Xl1tr2EZhaMHVvDopOVNOQtO6Zc2/P918&#10;+MxZiMI1woBTNd+pwC/n799ddH6mJrAC0yhkFMSFWedrvorRz4oiyJWyIpyAV46MGtCKSEdcFg2K&#10;jqJbU0zK8lPRATYeQaoQ6O91b+TzHF9rJeM3rYOKzNScaot5xby+pLWYX4jZEoVftXIoQ/xDFVa0&#10;jpKOoa5FFGyN7R+hbCsRAuh4IsEWoHUrVe6BuqnKV908roRXuRciJ/iRpvD/wsq7zT2ytqG748wJ&#10;S1f0QKQJtzSKVYmezocZoR79PQ6nQNvU61ajTV/qgm0zpbuRUrWNTNLPs8np5PyMmJdk+zitqnKS&#10;SS8O7h5D/KLAsrSpOVL6TKXY3IZIKQm6h6RsxrGOqj0vT/tAqb6+oryLO6N62IPS1BjVMMnhsqTU&#10;lUG2ESSG5kfujoIbR8jkoltjRqfqLScT904DNrmpLLPRsXzL8ZBtROeM4OLoaFsH+Hdn3eOJk6Ne&#10;0/YFmh3dI0Iv8ODlTUts3ooQ7wWSoukGaErjN1q0ASIQhh1nK8Bfb/1PeBIaWTnraEJqHn6uBSrO&#10;zFdHEjyvptM0UvkwPT2ji2V4bHk5tri1vQLinWRG1eVtwkez32oE+0zDvEhZySScpNw1lxH3h6vY&#10;Ty49B1ItFhlGY+RFvHWPXqbgidWklqfts0A/SCqSGu9gP01i9kpZPTZ5OlisI+g2y+7A68A3jWBW&#10;4/BcpBk/PmfU4VGb/wYAAP//AwBQSwMEFAAGAAgAAAAhAAZjp2PiAAAACwEAAA8AAABkcnMvZG93&#10;bnJldi54bWxMj8FOwzAQRO9I/IO1SNxaJyktJsSpEIgLIEQLAnFz4yUJ2OsQu0n4e9wTHFfzNPO2&#10;WE/WsAF73zqSkM4TYEiV0y3VEl6eb2cCmA+KtDKOUMIPeliXx0eFyrUbaYPDNtQslpDPlYQmhC7n&#10;3FcNWuXnrkOK2YfrrQrx7GuuezXGcmt4liQrblVLcaFRHV43WH1t91bCq7+5F+dv3fvdaIbPJzGK&#10;zeP3g5SnJ9PVJbCAU/iD4aAf1aGMTju3J+2ZkTDLxCKiErJlBuwApOniAthOwnKVnQEvC/7/h/IX&#10;AAD//wMAUEsBAi0AFAAGAAgAAAAhALaDOJL+AAAA4QEAABMAAAAAAAAAAAAAAAAAAAAAAFtDb250&#10;ZW50X1R5cGVzXS54bWxQSwECLQAUAAYACAAAACEAOP0h/9YAAACUAQAACwAAAAAAAAAAAAAAAAAv&#10;AQAAX3JlbHMvLnJlbHNQSwECLQAUAAYACAAAACEA1qUkkWcCAAAcBQAADgAAAAAAAAAAAAAAAAAu&#10;AgAAZHJzL2Uyb0RvYy54bWxQSwECLQAUAAYACAAAACEABmOnY+IAAAALAQAADwAAAAAAAAAAAAAA&#10;AADBBAAAZHJzL2Rvd25yZXYueG1sUEsFBgAAAAAEAAQA8wAAANAFAAAAAA==&#10;" fillcolor="white [3201]" strokecolor="black [3200]" strokeweight="1.5pt"/>
            </w:pict>
          </mc:Fallback>
        </mc:AlternateContent>
      </w:r>
    </w:p>
    <w:p w14:paraId="4ECD5973" w14:textId="77777777" w:rsidR="002D188A" w:rsidRPr="00DA709B" w:rsidRDefault="008933FD" w:rsidP="00DA709B">
      <w:pPr>
        <w:tabs>
          <w:tab w:val="left" w:pos="5400"/>
        </w:tabs>
        <w:spacing w:before="120" w:line="360" w:lineRule="auto"/>
        <w:jc w:val="center"/>
        <w:rPr>
          <w:b/>
        </w:rPr>
      </w:pPr>
      <w:r w:rsidRPr="00DA709B">
        <w:rPr>
          <w:b/>
          <w:u w:val="single"/>
        </w:rPr>
        <w:t>VENDING GUIDELINES:</w:t>
      </w:r>
    </w:p>
    <w:p w14:paraId="36ED7BED" w14:textId="77777777" w:rsidR="00104992" w:rsidRDefault="00593BFE" w:rsidP="00DA709B">
      <w:pPr>
        <w:spacing w:line="276" w:lineRule="auto"/>
        <w:rPr>
          <w:sz w:val="22"/>
        </w:rPr>
      </w:pPr>
      <w:r>
        <w:rPr>
          <w:sz w:val="22"/>
        </w:rPr>
        <w:t>-</w:t>
      </w:r>
      <w:r w:rsidR="002D188A" w:rsidRPr="002D188A">
        <w:rPr>
          <w:sz w:val="22"/>
        </w:rPr>
        <w:t xml:space="preserve">The City of Kingston holds no liability </w:t>
      </w:r>
      <w:r w:rsidR="002D188A">
        <w:rPr>
          <w:sz w:val="22"/>
        </w:rPr>
        <w:t>for</w:t>
      </w:r>
      <w:r w:rsidR="002D188A" w:rsidRPr="002D188A">
        <w:rPr>
          <w:sz w:val="22"/>
        </w:rPr>
        <w:t xml:space="preserve"> lost, stolen, or damaged good</w:t>
      </w:r>
      <w:r w:rsidR="002D188A">
        <w:rPr>
          <w:sz w:val="22"/>
        </w:rPr>
        <w:t xml:space="preserve">s </w:t>
      </w:r>
      <w:r w:rsidR="00347083">
        <w:rPr>
          <w:sz w:val="22"/>
        </w:rPr>
        <w:t>and/</w:t>
      </w:r>
      <w:r w:rsidR="002D188A">
        <w:rPr>
          <w:sz w:val="22"/>
        </w:rPr>
        <w:t>or property</w:t>
      </w:r>
      <w:r w:rsidR="002D188A" w:rsidRPr="002D188A">
        <w:rPr>
          <w:sz w:val="22"/>
        </w:rPr>
        <w:t>.</w:t>
      </w:r>
    </w:p>
    <w:p w14:paraId="4FB80332" w14:textId="77777777" w:rsidR="002D188A" w:rsidRPr="00DA709B" w:rsidRDefault="00104992" w:rsidP="00DA709B">
      <w:pPr>
        <w:spacing w:line="276" w:lineRule="auto"/>
        <w:rPr>
          <w:sz w:val="22"/>
        </w:rPr>
      </w:pPr>
      <w:r>
        <w:rPr>
          <w:sz w:val="22"/>
        </w:rPr>
        <w:t>-</w:t>
      </w:r>
      <w:r w:rsidR="007B6126">
        <w:rPr>
          <w:sz w:val="22"/>
        </w:rPr>
        <w:t>This event is for p</w:t>
      </w:r>
      <w:r>
        <w:rPr>
          <w:sz w:val="22"/>
        </w:rPr>
        <w:t xml:space="preserve">rivate </w:t>
      </w:r>
      <w:r w:rsidR="007B6126">
        <w:rPr>
          <w:sz w:val="22"/>
        </w:rPr>
        <w:t>Citizens</w:t>
      </w:r>
      <w:r>
        <w:rPr>
          <w:sz w:val="22"/>
        </w:rPr>
        <w:t xml:space="preserve"> </w:t>
      </w:r>
      <w:r w:rsidR="007B6126">
        <w:rPr>
          <w:sz w:val="22"/>
        </w:rPr>
        <w:t xml:space="preserve">selling household items </w:t>
      </w:r>
      <w:r>
        <w:rPr>
          <w:sz w:val="22"/>
        </w:rPr>
        <w:t xml:space="preserve">only, </w:t>
      </w:r>
      <w:r w:rsidRPr="007B6126">
        <w:rPr>
          <w:b/>
          <w:sz w:val="22"/>
        </w:rPr>
        <w:t>no commercial or business sales</w:t>
      </w:r>
      <w:r w:rsidR="007B6126" w:rsidRPr="007B6126">
        <w:rPr>
          <w:b/>
          <w:sz w:val="22"/>
        </w:rPr>
        <w:t xml:space="preserve"> permitted</w:t>
      </w:r>
      <w:r w:rsidR="007B6126">
        <w:rPr>
          <w:sz w:val="22"/>
        </w:rPr>
        <w:t>.</w:t>
      </w:r>
      <w:r w:rsidR="00DF71C3">
        <w:rPr>
          <w:sz w:val="6"/>
        </w:rPr>
        <w:tab/>
      </w:r>
    </w:p>
    <w:p w14:paraId="615F75AC" w14:textId="50970F7E" w:rsidR="00593BFE" w:rsidRPr="00DA709B" w:rsidRDefault="00593BFE" w:rsidP="00DA709B">
      <w:pPr>
        <w:spacing w:line="276" w:lineRule="auto"/>
        <w:rPr>
          <w:sz w:val="22"/>
        </w:rPr>
      </w:pPr>
      <w:r>
        <w:rPr>
          <w:sz w:val="22"/>
        </w:rPr>
        <w:t xml:space="preserve">-Unsold items </w:t>
      </w:r>
      <w:r w:rsidRPr="00593BFE">
        <w:rPr>
          <w:b/>
          <w:sz w:val="22"/>
        </w:rPr>
        <w:t>must be removed from the venue at the event close</w:t>
      </w:r>
      <w:r>
        <w:rPr>
          <w:sz w:val="22"/>
        </w:rPr>
        <w:t>. F</w:t>
      </w:r>
      <w:r w:rsidRPr="00593BFE">
        <w:rPr>
          <w:sz w:val="22"/>
        </w:rPr>
        <w:t>ailu</w:t>
      </w:r>
      <w:r>
        <w:rPr>
          <w:sz w:val="22"/>
        </w:rPr>
        <w:t xml:space="preserve">re to fully clear vending space, or the disposal of unsold items into City trash cans </w:t>
      </w:r>
      <w:r w:rsidRPr="00593BFE">
        <w:rPr>
          <w:sz w:val="22"/>
        </w:rPr>
        <w:t xml:space="preserve">will result in a </w:t>
      </w:r>
      <w:r w:rsidR="00DF71C3">
        <w:rPr>
          <w:b/>
          <w:sz w:val="22"/>
        </w:rPr>
        <w:t>$5</w:t>
      </w:r>
      <w:r w:rsidRPr="00593BFE">
        <w:rPr>
          <w:b/>
          <w:sz w:val="22"/>
        </w:rPr>
        <w:t>0 fine</w:t>
      </w:r>
      <w:r w:rsidRPr="00593BFE">
        <w:rPr>
          <w:sz w:val="22"/>
        </w:rPr>
        <w:t>.</w:t>
      </w:r>
      <w:r w:rsidR="0068251B">
        <w:rPr>
          <w:sz w:val="22"/>
        </w:rPr>
        <w:t xml:space="preserve"> (charged to CC on file) </w:t>
      </w:r>
      <w:r w:rsidR="00DA709B">
        <w:rPr>
          <w:sz w:val="22"/>
        </w:rPr>
        <w:t xml:space="preserve"> </w:t>
      </w:r>
    </w:p>
    <w:p w14:paraId="26321F87" w14:textId="77777777" w:rsidR="002D188A" w:rsidRPr="00C644EE" w:rsidRDefault="00593BFE" w:rsidP="00DA709B">
      <w:pPr>
        <w:spacing w:line="276" w:lineRule="auto"/>
        <w:rPr>
          <w:sz w:val="22"/>
        </w:rPr>
      </w:pPr>
      <w:r>
        <w:rPr>
          <w:sz w:val="22"/>
        </w:rPr>
        <w:t>-</w:t>
      </w:r>
      <w:r w:rsidR="002D188A">
        <w:rPr>
          <w:sz w:val="22"/>
        </w:rPr>
        <w:t>Event</w:t>
      </w:r>
      <w:r w:rsidR="002D188A" w:rsidRPr="00767C75">
        <w:rPr>
          <w:sz w:val="22"/>
        </w:rPr>
        <w:t xml:space="preserve"> staff reserve the right to </w:t>
      </w:r>
      <w:r w:rsidR="002D188A">
        <w:rPr>
          <w:sz w:val="22"/>
        </w:rPr>
        <w:t>restrict</w:t>
      </w:r>
      <w:r w:rsidR="002D188A" w:rsidRPr="00767C75">
        <w:rPr>
          <w:sz w:val="22"/>
        </w:rPr>
        <w:t xml:space="preserve"> the sale of </w:t>
      </w:r>
      <w:r w:rsidR="002D188A" w:rsidRPr="00C644EE">
        <w:rPr>
          <w:sz w:val="22"/>
        </w:rPr>
        <w:t>any</w:t>
      </w:r>
      <w:r w:rsidR="002D188A" w:rsidRPr="00767C75">
        <w:rPr>
          <w:sz w:val="22"/>
        </w:rPr>
        <w:t xml:space="preserve"> item deemed in violation of the vending guidelines, and/or items that may be considered a threat to the safety of </w:t>
      </w:r>
      <w:proofErr w:type="gramStart"/>
      <w:r w:rsidR="002D188A" w:rsidRPr="00767C75">
        <w:rPr>
          <w:sz w:val="22"/>
        </w:rPr>
        <w:t>event-goers</w:t>
      </w:r>
      <w:proofErr w:type="gramEnd"/>
      <w:r w:rsidR="002D188A" w:rsidRPr="00767C75">
        <w:rPr>
          <w:sz w:val="22"/>
        </w:rPr>
        <w:t xml:space="preserve">. </w:t>
      </w:r>
      <w:r w:rsidR="002D188A" w:rsidRPr="00C644EE">
        <w:rPr>
          <w:sz w:val="22"/>
        </w:rPr>
        <w:t xml:space="preserve">Failure to abide by staff determinations will result in immediate removal from the event. </w:t>
      </w:r>
    </w:p>
    <w:p w14:paraId="6BF041ED" w14:textId="77777777" w:rsidR="002D188A" w:rsidRPr="002D188A" w:rsidRDefault="002D188A" w:rsidP="002D188A">
      <w:pPr>
        <w:rPr>
          <w:b/>
          <w:sz w:val="6"/>
        </w:rPr>
      </w:pPr>
    </w:p>
    <w:p w14:paraId="7B1E10AA" w14:textId="77777777" w:rsidR="002D188A" w:rsidRPr="002D188A" w:rsidRDefault="002D188A" w:rsidP="002D188A">
      <w:pPr>
        <w:rPr>
          <w:sz w:val="6"/>
        </w:rPr>
      </w:pPr>
    </w:p>
    <w:p w14:paraId="4B72356E" w14:textId="77777777" w:rsidR="008933FD" w:rsidRPr="008933FD" w:rsidRDefault="008933FD" w:rsidP="007575C8">
      <w:pPr>
        <w:rPr>
          <w:sz w:val="22"/>
          <w:u w:val="single"/>
        </w:rPr>
      </w:pPr>
      <w:r w:rsidRPr="008933FD">
        <w:rPr>
          <w:sz w:val="22"/>
          <w:u w:val="single"/>
        </w:rPr>
        <w:t>The following items are prohibited from sale:</w:t>
      </w:r>
    </w:p>
    <w:p w14:paraId="7778978C" w14:textId="77777777" w:rsidR="008933FD" w:rsidRPr="002D188A" w:rsidRDefault="008933FD" w:rsidP="007575C8">
      <w:pPr>
        <w:rPr>
          <w:sz w:val="6"/>
        </w:rPr>
      </w:pPr>
    </w:p>
    <w:p w14:paraId="685AC6D9" w14:textId="77777777" w:rsidR="008933FD" w:rsidRDefault="008933FD" w:rsidP="008933FD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 xml:space="preserve">Violent or dangerous items, including but not limited </w:t>
      </w:r>
      <w:proofErr w:type="gramStart"/>
      <w:r>
        <w:rPr>
          <w:sz w:val="22"/>
        </w:rPr>
        <w:t>to:</w:t>
      </w:r>
      <w:proofErr w:type="gramEnd"/>
      <w:r>
        <w:rPr>
          <w:sz w:val="22"/>
        </w:rPr>
        <w:t xml:space="preserve"> </w:t>
      </w:r>
      <w:r w:rsidRPr="008933FD">
        <w:rPr>
          <w:sz w:val="22"/>
        </w:rPr>
        <w:t xml:space="preserve">firearms, explosives, </w:t>
      </w:r>
      <w:r>
        <w:rPr>
          <w:sz w:val="22"/>
        </w:rPr>
        <w:t xml:space="preserve">knives </w:t>
      </w:r>
      <w:r w:rsidRPr="008933FD">
        <w:rPr>
          <w:sz w:val="22"/>
        </w:rPr>
        <w:t xml:space="preserve">or </w:t>
      </w:r>
      <w:r>
        <w:rPr>
          <w:sz w:val="22"/>
        </w:rPr>
        <w:t xml:space="preserve">any </w:t>
      </w:r>
      <w:r w:rsidRPr="008933FD">
        <w:rPr>
          <w:sz w:val="22"/>
        </w:rPr>
        <w:t xml:space="preserve">other </w:t>
      </w:r>
      <w:r>
        <w:rPr>
          <w:sz w:val="22"/>
        </w:rPr>
        <w:t xml:space="preserve">items deemed </w:t>
      </w:r>
      <w:r w:rsidR="008F2BA1">
        <w:rPr>
          <w:sz w:val="22"/>
        </w:rPr>
        <w:t>unsafe</w:t>
      </w:r>
      <w:r>
        <w:rPr>
          <w:sz w:val="22"/>
        </w:rPr>
        <w:t xml:space="preserve"> by </w:t>
      </w:r>
      <w:r w:rsidR="002D188A">
        <w:rPr>
          <w:sz w:val="22"/>
        </w:rPr>
        <w:t>event</w:t>
      </w:r>
      <w:r>
        <w:rPr>
          <w:sz w:val="22"/>
        </w:rPr>
        <w:t xml:space="preserve"> staff</w:t>
      </w:r>
    </w:p>
    <w:p w14:paraId="7D8B6FBC" w14:textId="77777777" w:rsidR="00767C75" w:rsidRDefault="00767C75" w:rsidP="00767C75">
      <w:pPr>
        <w:pStyle w:val="ListParagraph"/>
        <w:numPr>
          <w:ilvl w:val="0"/>
          <w:numId w:val="6"/>
        </w:numPr>
        <w:rPr>
          <w:sz w:val="22"/>
        </w:rPr>
      </w:pPr>
      <w:r>
        <w:rPr>
          <w:sz w:val="22"/>
        </w:rPr>
        <w:t>F</w:t>
      </w:r>
      <w:r w:rsidRPr="008933FD">
        <w:rPr>
          <w:sz w:val="22"/>
        </w:rPr>
        <w:t>oo</w:t>
      </w:r>
      <w:r>
        <w:rPr>
          <w:sz w:val="22"/>
        </w:rPr>
        <w:t xml:space="preserve">d and drink, </w:t>
      </w:r>
      <w:r w:rsidR="002D5C3D">
        <w:rPr>
          <w:sz w:val="22"/>
        </w:rPr>
        <w:t>including</w:t>
      </w:r>
      <w:r w:rsidRPr="008933FD">
        <w:rPr>
          <w:sz w:val="22"/>
        </w:rPr>
        <w:t xml:space="preserve"> all </w:t>
      </w:r>
      <w:r>
        <w:rPr>
          <w:sz w:val="22"/>
        </w:rPr>
        <w:t xml:space="preserve">homemade, </w:t>
      </w:r>
      <w:r w:rsidRPr="008933FD">
        <w:rPr>
          <w:sz w:val="22"/>
        </w:rPr>
        <w:t xml:space="preserve">bottled, canned, </w:t>
      </w:r>
      <w:r>
        <w:rPr>
          <w:sz w:val="22"/>
        </w:rPr>
        <w:t>and/or pre-packaged foodstuffs</w:t>
      </w:r>
    </w:p>
    <w:p w14:paraId="694A77A1" w14:textId="77777777" w:rsidR="002D188A" w:rsidRDefault="00767C75" w:rsidP="007575C8">
      <w:pPr>
        <w:pStyle w:val="ListParagraph"/>
        <w:numPr>
          <w:ilvl w:val="0"/>
          <w:numId w:val="6"/>
        </w:numPr>
        <w:rPr>
          <w:sz w:val="22"/>
        </w:rPr>
      </w:pPr>
      <w:r w:rsidRPr="00104992">
        <w:rPr>
          <w:sz w:val="22"/>
        </w:rPr>
        <w:t>Drug paraphernalia</w:t>
      </w:r>
      <w:r w:rsidR="00EA735B" w:rsidRPr="00104992">
        <w:rPr>
          <w:sz w:val="22"/>
        </w:rPr>
        <w:t xml:space="preserve">, </w:t>
      </w:r>
      <w:r w:rsidR="00A6364C">
        <w:rPr>
          <w:sz w:val="22"/>
        </w:rPr>
        <w:t>adult content</w:t>
      </w:r>
      <w:r w:rsidR="002D5C3D">
        <w:rPr>
          <w:sz w:val="22"/>
        </w:rPr>
        <w:t>,</w:t>
      </w:r>
      <w:r w:rsidR="00A6364C" w:rsidRPr="00104992">
        <w:rPr>
          <w:sz w:val="22"/>
        </w:rPr>
        <w:t xml:space="preserve"> </w:t>
      </w:r>
      <w:r w:rsidR="00EA735B" w:rsidRPr="00104992">
        <w:rPr>
          <w:sz w:val="22"/>
        </w:rPr>
        <w:t>s</w:t>
      </w:r>
      <w:r w:rsidRPr="00104992">
        <w:rPr>
          <w:sz w:val="22"/>
        </w:rPr>
        <w:t>tolen goods</w:t>
      </w:r>
      <w:r w:rsidR="00EA735B" w:rsidRPr="00104992">
        <w:rPr>
          <w:sz w:val="22"/>
        </w:rPr>
        <w:t>,</w:t>
      </w:r>
      <w:r w:rsidR="00CE344C">
        <w:rPr>
          <w:sz w:val="22"/>
        </w:rPr>
        <w:t xml:space="preserve"> </w:t>
      </w:r>
      <w:r w:rsidR="007B6126">
        <w:rPr>
          <w:sz w:val="22"/>
        </w:rPr>
        <w:t xml:space="preserve">and/or </w:t>
      </w:r>
      <w:r w:rsidR="00347083" w:rsidRPr="00104992">
        <w:rPr>
          <w:sz w:val="22"/>
        </w:rPr>
        <w:t>wholesale</w:t>
      </w:r>
      <w:r w:rsidRPr="00104992">
        <w:rPr>
          <w:sz w:val="22"/>
        </w:rPr>
        <w:t xml:space="preserve"> goods</w:t>
      </w:r>
      <w:r w:rsidR="00104992" w:rsidRPr="00104992">
        <w:rPr>
          <w:sz w:val="22"/>
        </w:rPr>
        <w:t xml:space="preserve"> </w:t>
      </w:r>
    </w:p>
    <w:p w14:paraId="68DC50E6" w14:textId="77777777" w:rsidR="00104992" w:rsidRPr="00104992" w:rsidRDefault="00104992" w:rsidP="00104992">
      <w:pPr>
        <w:rPr>
          <w:sz w:val="12"/>
        </w:rPr>
      </w:pPr>
    </w:p>
    <w:p w14:paraId="67187998" w14:textId="77777777" w:rsidR="008933FD" w:rsidRDefault="00EA735B" w:rsidP="007575C8">
      <w:pPr>
        <w:rPr>
          <w:b/>
          <w:sz w:val="22"/>
        </w:rPr>
      </w:pPr>
      <w:r>
        <w:rPr>
          <w:b/>
          <w:sz w:val="22"/>
        </w:rPr>
        <w:t xml:space="preserve">I have read and understand the above. </w:t>
      </w:r>
      <w:r w:rsidR="00184D4C">
        <w:rPr>
          <w:b/>
          <w:sz w:val="22"/>
        </w:rPr>
        <w:t xml:space="preserve">I hereby agree to abide by the vending guidelines. </w:t>
      </w:r>
    </w:p>
    <w:p w14:paraId="30FDA798" w14:textId="77777777" w:rsidR="00EA735B" w:rsidRDefault="00EA735B" w:rsidP="007575C8">
      <w:pPr>
        <w:rPr>
          <w:b/>
          <w:sz w:val="22"/>
        </w:rPr>
      </w:pPr>
    </w:p>
    <w:p w14:paraId="0E1330DD" w14:textId="77777777" w:rsidR="0059375A" w:rsidRPr="00C644EE" w:rsidRDefault="00184D4C" w:rsidP="00C644EE">
      <w:pPr>
        <w:rPr>
          <w:b/>
          <w:sz w:val="22"/>
        </w:rPr>
      </w:pPr>
      <w:r w:rsidRPr="00EA735B">
        <w:rPr>
          <w:b/>
          <w:sz w:val="22"/>
        </w:rPr>
        <w:t>SIGNATURE:  ________________________________________________________</w:t>
      </w:r>
      <w:r w:rsidR="006F6095">
        <w:rPr>
          <w:b/>
          <w:sz w:val="22"/>
        </w:rPr>
        <w:t>_______</w:t>
      </w:r>
      <w:r w:rsidRPr="00EA735B">
        <w:rPr>
          <w:b/>
          <w:sz w:val="22"/>
        </w:rPr>
        <w:t>__</w:t>
      </w:r>
    </w:p>
    <w:p w14:paraId="11463C12" w14:textId="77777777" w:rsidR="00D32981" w:rsidRPr="008F2BA1" w:rsidRDefault="00D32981" w:rsidP="008F2BA1">
      <w:pPr>
        <w:pStyle w:val="NoSpacing"/>
        <w:spacing w:line="276" w:lineRule="auto"/>
        <w:rPr>
          <w:sz w:val="56"/>
        </w:rPr>
      </w:pPr>
    </w:p>
    <w:p w14:paraId="4E7B3157" w14:textId="6EC15FD0" w:rsidR="006D690D" w:rsidRPr="00DA709B" w:rsidRDefault="00EA735B" w:rsidP="00DA709B">
      <w:pPr>
        <w:pStyle w:val="NoSpacing"/>
        <w:spacing w:line="276" w:lineRule="auto"/>
        <w:jc w:val="center"/>
        <w:rPr>
          <w:sz w:val="20"/>
        </w:rPr>
      </w:pPr>
      <w:r w:rsidRPr="00DA709B">
        <w:rPr>
          <w:sz w:val="20"/>
        </w:rPr>
        <w:t xml:space="preserve">For more information: </w:t>
      </w:r>
      <w:r w:rsidR="00191947">
        <w:rPr>
          <w:sz w:val="20"/>
        </w:rPr>
        <w:t>(845) 481-733</w:t>
      </w:r>
      <w:r w:rsidR="0068251B">
        <w:rPr>
          <w:sz w:val="20"/>
        </w:rPr>
        <w:t>6</w:t>
      </w:r>
      <w:r w:rsidR="006D690D" w:rsidRPr="00DA709B">
        <w:rPr>
          <w:sz w:val="20"/>
        </w:rPr>
        <w:t xml:space="preserve"> </w:t>
      </w:r>
      <w:r w:rsidRPr="00DA709B">
        <w:rPr>
          <w:sz w:val="20"/>
        </w:rPr>
        <w:t xml:space="preserve">/ </w:t>
      </w:r>
      <w:hyperlink r:id="rId11" w:history="1">
        <w:r w:rsidR="0068251B" w:rsidRPr="00753DAC">
          <w:rPr>
            <w:rStyle w:val="Hyperlink"/>
            <w:sz w:val="20"/>
          </w:rPr>
          <w:t>kckeegan@kingston-ny.gov</w:t>
        </w:r>
      </w:hyperlink>
      <w:r w:rsidR="006D690D" w:rsidRPr="00DA709B">
        <w:rPr>
          <w:sz w:val="20"/>
        </w:rPr>
        <w:t xml:space="preserve"> </w:t>
      </w:r>
      <w:r w:rsidRPr="00DA709B">
        <w:rPr>
          <w:sz w:val="20"/>
        </w:rPr>
        <w:t xml:space="preserve"> / </w:t>
      </w:r>
      <w:r w:rsidR="0068251B" w:rsidRPr="0068251B">
        <w:rPr>
          <w:sz w:val="20"/>
        </w:rPr>
        <w:t>kingston.</w:t>
      </w:r>
      <w:hyperlink r:id="rId12" w:history="1">
        <w:r w:rsidR="0068251B" w:rsidRPr="0068251B">
          <w:rPr>
            <w:rStyle w:val="Hyperlink"/>
            <w:color w:val="auto"/>
            <w:sz w:val="20"/>
            <w:u w:val="none"/>
          </w:rPr>
          <w:t>redesk.</w:t>
        </w:r>
      </w:hyperlink>
      <w:r w:rsidR="0068251B" w:rsidRPr="0068251B">
        <w:t>com</w:t>
      </w:r>
    </w:p>
    <w:sectPr w:rsidR="006D690D" w:rsidRPr="00DA709B" w:rsidSect="00630120">
      <w:pgSz w:w="12240" w:h="15840" w:code="1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69D26" w14:textId="77777777" w:rsidR="004E672F" w:rsidRDefault="004E672F" w:rsidP="00906974">
      <w:r>
        <w:separator/>
      </w:r>
    </w:p>
  </w:endnote>
  <w:endnote w:type="continuationSeparator" w:id="0">
    <w:p w14:paraId="358D825E" w14:textId="77777777" w:rsidR="004E672F" w:rsidRDefault="004E672F" w:rsidP="0090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B86B" w14:textId="77777777" w:rsidR="004E672F" w:rsidRDefault="004E672F" w:rsidP="00906974">
      <w:r>
        <w:separator/>
      </w:r>
    </w:p>
  </w:footnote>
  <w:footnote w:type="continuationSeparator" w:id="0">
    <w:p w14:paraId="5439BFB4" w14:textId="77777777" w:rsidR="004E672F" w:rsidRDefault="004E672F" w:rsidP="0090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16C68"/>
    <w:multiLevelType w:val="hybridMultilevel"/>
    <w:tmpl w:val="3E162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05872"/>
    <w:multiLevelType w:val="hybridMultilevel"/>
    <w:tmpl w:val="43208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4487"/>
    <w:multiLevelType w:val="hybridMultilevel"/>
    <w:tmpl w:val="4ACCE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DF5EF5"/>
    <w:multiLevelType w:val="hybridMultilevel"/>
    <w:tmpl w:val="46A478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C6D3A"/>
    <w:multiLevelType w:val="hybridMultilevel"/>
    <w:tmpl w:val="240C5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F4BC1"/>
    <w:multiLevelType w:val="hybridMultilevel"/>
    <w:tmpl w:val="00BA5E00"/>
    <w:lvl w:ilvl="0" w:tplc="8FD8E96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ED5683"/>
    <w:multiLevelType w:val="hybridMultilevel"/>
    <w:tmpl w:val="70E225DA"/>
    <w:lvl w:ilvl="0" w:tplc="820693A4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5377176">
    <w:abstractNumId w:val="5"/>
  </w:num>
  <w:num w:numId="2" w16cid:durableId="797264172">
    <w:abstractNumId w:val="1"/>
  </w:num>
  <w:num w:numId="3" w16cid:durableId="400906695">
    <w:abstractNumId w:val="0"/>
  </w:num>
  <w:num w:numId="4" w16cid:durableId="1752576970">
    <w:abstractNumId w:val="6"/>
  </w:num>
  <w:num w:numId="5" w16cid:durableId="1252200729">
    <w:abstractNumId w:val="2"/>
  </w:num>
  <w:num w:numId="6" w16cid:durableId="278074249">
    <w:abstractNumId w:val="3"/>
  </w:num>
  <w:num w:numId="7" w16cid:durableId="89242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3D"/>
    <w:rsid w:val="00002D61"/>
    <w:rsid w:val="00104992"/>
    <w:rsid w:val="00156704"/>
    <w:rsid w:val="0017310F"/>
    <w:rsid w:val="00184D4C"/>
    <w:rsid w:val="00191947"/>
    <w:rsid w:val="001C7C31"/>
    <w:rsid w:val="001F1E10"/>
    <w:rsid w:val="00251196"/>
    <w:rsid w:val="00251BA6"/>
    <w:rsid w:val="00260FC3"/>
    <w:rsid w:val="00271722"/>
    <w:rsid w:val="002D188A"/>
    <w:rsid w:val="002D5C3D"/>
    <w:rsid w:val="0030748B"/>
    <w:rsid w:val="00313AE0"/>
    <w:rsid w:val="00313C8A"/>
    <w:rsid w:val="00344A8E"/>
    <w:rsid w:val="00347083"/>
    <w:rsid w:val="003A7842"/>
    <w:rsid w:val="003F25B8"/>
    <w:rsid w:val="00493AAF"/>
    <w:rsid w:val="004A4797"/>
    <w:rsid w:val="004A6F3C"/>
    <w:rsid w:val="004D75C7"/>
    <w:rsid w:val="004E672F"/>
    <w:rsid w:val="00504A60"/>
    <w:rsid w:val="0059375A"/>
    <w:rsid w:val="00593BFE"/>
    <w:rsid w:val="005B460A"/>
    <w:rsid w:val="005C1873"/>
    <w:rsid w:val="005E5743"/>
    <w:rsid w:val="00604F2F"/>
    <w:rsid w:val="00630120"/>
    <w:rsid w:val="00633325"/>
    <w:rsid w:val="00654CD5"/>
    <w:rsid w:val="0068251B"/>
    <w:rsid w:val="006A3375"/>
    <w:rsid w:val="006D690D"/>
    <w:rsid w:val="006F6095"/>
    <w:rsid w:val="007029DD"/>
    <w:rsid w:val="0075386E"/>
    <w:rsid w:val="007575C8"/>
    <w:rsid w:val="00767C75"/>
    <w:rsid w:val="0078412E"/>
    <w:rsid w:val="007A45E5"/>
    <w:rsid w:val="007B2D3A"/>
    <w:rsid w:val="007B6126"/>
    <w:rsid w:val="007E1129"/>
    <w:rsid w:val="00803425"/>
    <w:rsid w:val="00884AD4"/>
    <w:rsid w:val="0089107B"/>
    <w:rsid w:val="008933FD"/>
    <w:rsid w:val="008937C2"/>
    <w:rsid w:val="008E3C5A"/>
    <w:rsid w:val="008F2BA1"/>
    <w:rsid w:val="00906974"/>
    <w:rsid w:val="009259E8"/>
    <w:rsid w:val="00957A2A"/>
    <w:rsid w:val="009725C2"/>
    <w:rsid w:val="00980FAC"/>
    <w:rsid w:val="0098611D"/>
    <w:rsid w:val="009A196F"/>
    <w:rsid w:val="009B6F34"/>
    <w:rsid w:val="00A348E9"/>
    <w:rsid w:val="00A52BA5"/>
    <w:rsid w:val="00A6364C"/>
    <w:rsid w:val="00A63FEF"/>
    <w:rsid w:val="00AA176C"/>
    <w:rsid w:val="00AD118C"/>
    <w:rsid w:val="00B9063D"/>
    <w:rsid w:val="00B92E43"/>
    <w:rsid w:val="00C3041D"/>
    <w:rsid w:val="00C34E8D"/>
    <w:rsid w:val="00C644EE"/>
    <w:rsid w:val="00C779F2"/>
    <w:rsid w:val="00C97A37"/>
    <w:rsid w:val="00CA17F1"/>
    <w:rsid w:val="00CD6E2A"/>
    <w:rsid w:val="00CE344C"/>
    <w:rsid w:val="00CE35C6"/>
    <w:rsid w:val="00D01E46"/>
    <w:rsid w:val="00D32981"/>
    <w:rsid w:val="00D349FC"/>
    <w:rsid w:val="00D70116"/>
    <w:rsid w:val="00D84923"/>
    <w:rsid w:val="00DA709B"/>
    <w:rsid w:val="00DF314C"/>
    <w:rsid w:val="00DF71C3"/>
    <w:rsid w:val="00E61D05"/>
    <w:rsid w:val="00EA53DD"/>
    <w:rsid w:val="00EA735B"/>
    <w:rsid w:val="00F243B5"/>
    <w:rsid w:val="00F41C19"/>
    <w:rsid w:val="00F75893"/>
    <w:rsid w:val="00F77915"/>
    <w:rsid w:val="00FA7A7A"/>
    <w:rsid w:val="00FC2883"/>
    <w:rsid w:val="00FF4F7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B13D87A"/>
  <w15:docId w15:val="{DEE2C43C-EEB9-452D-A734-636A4A7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E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63D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64E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64EF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7564E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7564EF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23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05A9"/>
    <w:pPr>
      <w:ind w:left="720"/>
      <w:contextualSpacing/>
    </w:pPr>
  </w:style>
  <w:style w:type="paragraph" w:styleId="NoSpacing">
    <w:name w:val="No Spacing"/>
    <w:uiPriority w:val="1"/>
    <w:qFormat/>
    <w:rsid w:val="006105A9"/>
    <w:rPr>
      <w:sz w:val="24"/>
      <w:szCs w:val="24"/>
    </w:rPr>
  </w:style>
  <w:style w:type="character" w:customStyle="1" w:styleId="vevent">
    <w:name w:val="vevent"/>
    <w:basedOn w:val="DefaultParagraphFont"/>
    <w:rsid w:val="00A9663F"/>
  </w:style>
  <w:style w:type="character" w:styleId="FollowedHyperlink">
    <w:name w:val="FollowedHyperlink"/>
    <w:basedOn w:val="DefaultParagraphFont"/>
    <w:uiPriority w:val="99"/>
    <w:semiHidden/>
    <w:unhideWhenUsed/>
    <w:rsid w:val="009259E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69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974"/>
  </w:style>
  <w:style w:type="character" w:styleId="FootnoteReference">
    <w:name w:val="footnote reference"/>
    <w:basedOn w:val="DefaultParagraphFont"/>
    <w:uiPriority w:val="99"/>
    <w:semiHidden/>
    <w:unhideWhenUsed/>
    <w:rsid w:val="009069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D69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9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90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2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ingston-ny.gov/communityyardsa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ckeegan@kingston-ny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ingstonparksandr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ckeegan@kingston-ny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8533-37A7-4F73-9ACB-B3A62A30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Rizzo</dc:creator>
  <cp:lastModifiedBy>Keegan-Twombly, Katherine</cp:lastModifiedBy>
  <cp:revision>4</cp:revision>
  <cp:lastPrinted>2025-03-27T18:56:00Z</cp:lastPrinted>
  <dcterms:created xsi:type="dcterms:W3CDTF">2022-09-01T12:43:00Z</dcterms:created>
  <dcterms:modified xsi:type="dcterms:W3CDTF">2025-03-27T18:58:00Z</dcterms:modified>
</cp:coreProperties>
</file>